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96BD5" w14:textId="3EEC3D32" w:rsidR="004732B8" w:rsidRPr="004732B8" w:rsidRDefault="00034CAD" w:rsidP="00D50365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32B8">
        <w:rPr>
          <w:rFonts w:ascii="Times New Roman" w:hAnsi="Times New Roman" w:cs="Times New Roman"/>
          <w:b/>
          <w:bCs/>
          <w:sz w:val="24"/>
          <w:szCs w:val="24"/>
        </w:rPr>
        <w:t xml:space="preserve">Краткая презентация </w:t>
      </w:r>
      <w:r w:rsidR="004732B8" w:rsidRPr="004732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адаптированной образовательной программы </w:t>
      </w:r>
      <w:r w:rsidR="00D503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дошкольного образования </w:t>
      </w:r>
      <w:r w:rsidR="004732B8" w:rsidRPr="004732B8">
        <w:rPr>
          <w:rFonts w:ascii="Times New Roman" w:hAnsi="Times New Roman" w:cs="Times New Roman"/>
          <w:b/>
          <w:color w:val="000000"/>
          <w:sz w:val="24"/>
          <w:szCs w:val="24"/>
        </w:rPr>
        <w:t>для детей с нарушениями опорно-двигательного аппарата</w:t>
      </w:r>
      <w:r w:rsidR="00D5036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02CDB61" w14:textId="77777777" w:rsidR="00034CAD" w:rsidRPr="007B239A" w:rsidRDefault="00034CAD" w:rsidP="00034C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</w:p>
    <w:p w14:paraId="23DF0889" w14:textId="794DBD4E" w:rsidR="00034CAD" w:rsidRPr="00D50365" w:rsidRDefault="00D50365" w:rsidP="00D50365">
      <w:pPr>
        <w:tabs>
          <w:tab w:val="left" w:pos="-467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4FCE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FCE">
        <w:rPr>
          <w:rFonts w:ascii="Times New Roman" w:hAnsi="Times New Roman" w:cs="Times New Roman"/>
          <w:sz w:val="24"/>
          <w:szCs w:val="24"/>
        </w:rPr>
        <w:t>(далее – АОП)</w:t>
      </w:r>
      <w:r w:rsidRPr="00B44FCE">
        <w:rPr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муниципального дошкольного образовательного учреждения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«Детский сад комбинированного вида № 19 п. Разумное </w:t>
      </w:r>
      <w:r w:rsidRPr="00CF582D">
        <w:rPr>
          <w:rFonts w:ascii="Times New Roman" w:hAnsi="Times New Roman" w:cs="Times New Roman"/>
          <w:sz w:val="24"/>
          <w:szCs w:val="24"/>
        </w:rPr>
        <w:t>Белгородского района Белгородской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F582D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(далее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ДОО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pacing w:val="-67"/>
          <w:sz w:val="24"/>
          <w:szCs w:val="24"/>
          <w:lang w:val="x-none" w:eastAsia="ru-RU"/>
        </w:rPr>
        <w:t xml:space="preserve"> </w:t>
      </w:r>
      <w:r w:rsidRPr="00811231">
        <w:rPr>
          <w:rFonts w:ascii="Times New Roman" w:eastAsia="Times New Roman" w:hAnsi="Times New Roman"/>
          <w:spacing w:val="-67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FCE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Pr="00D50365">
        <w:rPr>
          <w:rFonts w:ascii="Times New Roman" w:hAnsi="Times New Roman" w:cs="Times New Roman"/>
          <w:color w:val="000000"/>
          <w:sz w:val="24"/>
          <w:szCs w:val="24"/>
        </w:rPr>
        <w:t>с нарушениями опорно-двигательного аппарата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4FCE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НОДА</w:t>
      </w:r>
      <w:r w:rsidRPr="00B44F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/>
          <w:spacing w:val="-67"/>
          <w:sz w:val="24"/>
          <w:szCs w:val="24"/>
          <w:lang w:val="x-none" w:eastAsia="ru-RU"/>
        </w:rPr>
        <w:t xml:space="preserve"> </w:t>
      </w:r>
      <w:r>
        <w:rPr>
          <w:rFonts w:ascii="Times New Roman" w:eastAsia="Times New Roman" w:hAnsi="Times New Roman"/>
          <w:spacing w:val="-6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4FCE">
        <w:rPr>
          <w:rFonts w:ascii="Times New Roman" w:hAnsi="Times New Roman" w:cs="Times New Roman"/>
          <w:sz w:val="24"/>
          <w:szCs w:val="24"/>
        </w:rPr>
        <w:t>разработана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FCE">
        <w:rPr>
          <w:rFonts w:ascii="Times New Roman CYR" w:hAnsi="Times New Roman CYR" w:cs="Times New Roman CYR"/>
          <w:sz w:val="24"/>
          <w:szCs w:val="24"/>
        </w:rPr>
        <w:t xml:space="preserve">в соответствии </w:t>
      </w:r>
      <w:bookmarkStart w:id="0" w:name="_GoBack"/>
      <w:bookmarkEnd w:id="0"/>
      <w:r w:rsidR="00034CAD" w:rsidRPr="00240E9D">
        <w:rPr>
          <w:rFonts w:ascii="Times New Roman CYR" w:hAnsi="Times New Roman CYR" w:cs="Times New Roman CYR"/>
          <w:sz w:val="24"/>
          <w:szCs w:val="24"/>
        </w:rPr>
        <w:t xml:space="preserve">с Федеральной адаптированной образовательной программой дошкольного образования, утвержденной приказом Министерства просвещения Российской Федерации от 24 ноября 2022 г. </w:t>
      </w:r>
      <w:r w:rsidR="00034CAD" w:rsidRPr="00240E9D">
        <w:rPr>
          <w:rFonts w:ascii="Times New Roman" w:hAnsi="Times New Roman" w:cs="Times New Roman"/>
          <w:sz w:val="24"/>
          <w:szCs w:val="24"/>
        </w:rPr>
        <w:t>№ 1022</w:t>
      </w:r>
      <w:r w:rsidR="00034CAD" w:rsidRPr="00240E9D">
        <w:rPr>
          <w:rFonts w:ascii="Times New Roman CYR" w:hAnsi="Times New Roman CYR" w:cs="Times New Roman CYR"/>
          <w:sz w:val="24"/>
          <w:szCs w:val="24"/>
        </w:rPr>
        <w:t xml:space="preserve"> (далее – ФАОП ДО),</w:t>
      </w:r>
      <w:r w:rsidR="00034CAD" w:rsidRPr="00D9527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Федеральным государственным образовательным стандартом дошкольного образования (Приказ № 1155 Министерства образования и науки Российской Федерации от 17 октября 2013 года) (далее – ФГОС ДО). </w:t>
      </w:r>
    </w:p>
    <w:p w14:paraId="3E574291" w14:textId="77777777" w:rsidR="00034CAD" w:rsidRPr="00D9527B" w:rsidRDefault="00034CAD" w:rsidP="00034CAD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9527B">
        <w:rPr>
          <w:rFonts w:ascii="Times New Roman CYR" w:hAnsi="Times New Roman CYR" w:cs="Times New Roman CYR"/>
          <w:color w:val="000000"/>
          <w:sz w:val="24"/>
          <w:szCs w:val="24"/>
        </w:rPr>
        <w:t xml:space="preserve">Нормативно-правовой основой для разработки Программы являются следующие нормативно-правовые документы: </w:t>
      </w:r>
    </w:p>
    <w:p w14:paraId="34A18380" w14:textId="77777777" w:rsidR="00034CAD" w:rsidRPr="0086080F" w:rsidRDefault="00034CAD" w:rsidP="00034CA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86080F">
        <w:rPr>
          <w:rFonts w:ascii="Times New Roman CYR" w:hAnsi="Times New Roman CYR" w:cs="Times New Roman CYR"/>
          <w:sz w:val="24"/>
          <w:szCs w:val="24"/>
        </w:rPr>
        <w:t xml:space="preserve">Федеральный закон «Об образовании в Российской Федерации» от 29 декабря 2012 г. № 273-ФЗ; </w:t>
      </w:r>
    </w:p>
    <w:p w14:paraId="333EA2A3" w14:textId="77777777" w:rsidR="00034CAD" w:rsidRPr="0086080F" w:rsidRDefault="00034CAD" w:rsidP="00034CA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86080F">
        <w:rPr>
          <w:rFonts w:ascii="Times New Roman CYR" w:hAnsi="Times New Roman CYR" w:cs="Times New Roman CYR"/>
          <w:sz w:val="24"/>
          <w:szCs w:val="24"/>
        </w:rPr>
        <w:t xml:space="preserve">Федеральный закон «О внесении изменений в Федеральный закон «Об образовании в Российской Федерации» от 31 июля 2020 г. № 304-ФЗ; </w:t>
      </w:r>
    </w:p>
    <w:p w14:paraId="04F21897" w14:textId="77777777" w:rsidR="00034CAD" w:rsidRPr="0086080F" w:rsidRDefault="00034CAD" w:rsidP="00034CA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86080F">
        <w:rPr>
          <w:rFonts w:ascii="Times New Roman CYR" w:hAnsi="Times New Roman CYR" w:cs="Times New Roman CYR"/>
          <w:sz w:val="24"/>
          <w:szCs w:val="24"/>
        </w:rPr>
        <w:t xml:space="preserve">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№ 1155) с изменениями и дополнениями от 21 января 2019 г, 8 ноября 2022 г.; </w:t>
      </w:r>
    </w:p>
    <w:p w14:paraId="56A6165F" w14:textId="77777777" w:rsidR="00034CAD" w:rsidRPr="0086080F" w:rsidRDefault="00034CAD" w:rsidP="00034CA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86080F">
        <w:rPr>
          <w:rFonts w:ascii="Times New Roman CYR" w:hAnsi="Times New Roman CYR" w:cs="Times New Roman CYR"/>
          <w:sz w:val="24"/>
          <w:szCs w:val="24"/>
        </w:rPr>
        <w:t xml:space="preserve"> Приказ Министерства просвещения Российской Федерации от 24.11.2022 г. № 1022г.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72149). </w:t>
      </w:r>
    </w:p>
    <w:p w14:paraId="3CB51939" w14:textId="77777777" w:rsidR="00034CAD" w:rsidRPr="0086080F" w:rsidRDefault="00034CAD" w:rsidP="00034CA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86080F">
        <w:rPr>
          <w:rFonts w:ascii="Times New Roman CYR" w:hAnsi="Times New Roman CYR" w:cs="Times New Roman CYR"/>
          <w:sz w:val="24"/>
          <w:szCs w:val="24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0A9569F7" w14:textId="77777777" w:rsidR="00034CAD" w:rsidRPr="0086080F" w:rsidRDefault="00034CAD" w:rsidP="00034CA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86080F">
        <w:rPr>
          <w:rFonts w:ascii="Times New Roman CYR" w:hAnsi="Times New Roman CYR" w:cs="Times New Roman CYR"/>
          <w:sz w:val="24"/>
          <w:szCs w:val="24"/>
        </w:rPr>
        <w:t xml:space="preserve">Постановление Главного государственного санитарного врача Российской Федерации от 27.10.2020 г. № 32 «Об утверждении санитарных правил и норм СанПиН 2.3/2.4.3590-20 «Санитарно-эпидемиологические требования к организации общественного питания населения». </w:t>
      </w:r>
    </w:p>
    <w:p w14:paraId="210EDC6F" w14:textId="77777777" w:rsidR="00034CAD" w:rsidRPr="00C5546C" w:rsidRDefault="00034CAD" w:rsidP="00034CA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86080F">
        <w:rPr>
          <w:rFonts w:ascii="Times New Roman CYR" w:hAnsi="Times New Roman CYR" w:cs="Times New Roman CYR"/>
          <w:sz w:val="24"/>
          <w:szCs w:val="24"/>
        </w:rPr>
        <w:t>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12. Приказ Министерства просвещения Российской</w:t>
      </w:r>
      <w:r w:rsidRPr="00C5546C">
        <w:rPr>
          <w:rFonts w:ascii="Times New Roman CYR" w:hAnsi="Times New Roman CYR" w:cs="Times New Roman CYR"/>
          <w:color w:val="000000"/>
          <w:sz w:val="24"/>
          <w:szCs w:val="24"/>
        </w:rPr>
        <w:t xml:space="preserve">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C5546C">
        <w:rPr>
          <w:rFonts w:ascii="Times New Roman CYR" w:hAnsi="Times New Roman CYR" w:cs="Times New Roman CYR"/>
          <w:color w:val="000000"/>
          <w:sz w:val="24"/>
          <w:szCs w:val="24"/>
        </w:rPr>
        <w:t>образовательным программам дошкольного образования» (Зарегистрирован 31.08.2020 г. № 59599).</w:t>
      </w:r>
    </w:p>
    <w:p w14:paraId="522B4E89" w14:textId="77777777" w:rsidR="00034CAD" w:rsidRPr="00D9527B" w:rsidRDefault="00034CAD" w:rsidP="00034CA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9527B">
        <w:rPr>
          <w:rFonts w:ascii="Times New Roman CYR" w:hAnsi="Times New Roman CYR" w:cs="Times New Roman CYR"/>
          <w:color w:val="000000"/>
          <w:sz w:val="24"/>
          <w:szCs w:val="24"/>
        </w:rPr>
        <w:t>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14:paraId="6270D128" w14:textId="77777777" w:rsidR="00034CAD" w:rsidRPr="00D9527B" w:rsidRDefault="00034CAD" w:rsidP="00034CA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9527B">
        <w:rPr>
          <w:rFonts w:ascii="Times New Roman CYR" w:hAnsi="Times New Roman CYR" w:cs="Times New Roman CYR"/>
          <w:color w:val="000000"/>
          <w:sz w:val="24"/>
          <w:szCs w:val="24"/>
        </w:rPr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996-р. </w:t>
      </w:r>
    </w:p>
    <w:p w14:paraId="1D14E13F" w14:textId="77777777" w:rsidR="00034CAD" w:rsidRDefault="00034CAD" w:rsidP="00034CA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9527B">
        <w:rPr>
          <w:rFonts w:ascii="Times New Roman CYR" w:hAnsi="Times New Roman CYR" w:cs="Times New Roman CYR"/>
          <w:color w:val="000000"/>
          <w:sz w:val="24"/>
          <w:szCs w:val="24"/>
        </w:rPr>
        <w:t xml:space="preserve">Постановление правительства Белгородской области «Об утверждении государственной программы Белгородской области «Развитие образования Белгородской области» от 30 декабря 2013 года N 528-пп (с изменениями на 30 декабря 2021 года). </w:t>
      </w:r>
    </w:p>
    <w:p w14:paraId="5C0D86CA" w14:textId="38C6FE33" w:rsidR="00034CAD" w:rsidRPr="004732B8" w:rsidRDefault="00034CAD" w:rsidP="004732B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174D">
        <w:rPr>
          <w:rFonts w:ascii="Times New Roman" w:hAnsi="Times New Roman" w:cs="Times New Roman"/>
          <w:sz w:val="24"/>
          <w:szCs w:val="24"/>
        </w:rPr>
        <w:lastRenderedPageBreak/>
        <w:t>Устав ДОО и ины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174D">
        <w:rPr>
          <w:rFonts w:ascii="Times New Roman" w:hAnsi="Times New Roman" w:cs="Times New Roman"/>
          <w:sz w:val="24"/>
          <w:szCs w:val="24"/>
        </w:rPr>
        <w:t xml:space="preserve"> локальными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7174D">
        <w:rPr>
          <w:rFonts w:ascii="Times New Roman" w:hAnsi="Times New Roman" w:cs="Times New Roman"/>
          <w:sz w:val="24"/>
          <w:szCs w:val="24"/>
        </w:rPr>
        <w:t>.</w:t>
      </w:r>
    </w:p>
    <w:p w14:paraId="0DF8D9E3" w14:textId="77777777" w:rsidR="00034CAD" w:rsidRPr="00A27F49" w:rsidRDefault="00034CAD" w:rsidP="00034C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F49">
        <w:rPr>
          <w:rFonts w:ascii="Times New Roman" w:hAnsi="Times New Roman" w:cs="Times New Roman"/>
          <w:color w:val="000000"/>
          <w:sz w:val="24"/>
          <w:szCs w:val="24"/>
        </w:rPr>
        <w:t>Содержание АОП в соответствии с требованиями Стандарта включает три</w:t>
      </w:r>
      <w:r w:rsidRPr="00A27F49">
        <w:rPr>
          <w:color w:val="000000"/>
          <w:sz w:val="24"/>
          <w:szCs w:val="24"/>
        </w:rPr>
        <w:br/>
      </w:r>
      <w:r w:rsidRPr="00A27F49">
        <w:rPr>
          <w:rFonts w:ascii="Times New Roman" w:hAnsi="Times New Roman" w:cs="Times New Roman"/>
          <w:color w:val="000000"/>
          <w:sz w:val="24"/>
          <w:szCs w:val="24"/>
        </w:rPr>
        <w:t>основных раздела - целевой, содержательный и организационный.</w:t>
      </w:r>
      <w:r w:rsidRPr="00A27F49">
        <w:rPr>
          <w:color w:val="000000"/>
          <w:sz w:val="24"/>
          <w:szCs w:val="24"/>
        </w:rPr>
        <w:br/>
      </w:r>
      <w:r w:rsidRPr="00A27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F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27F49">
        <w:rPr>
          <w:rFonts w:ascii="Times New Roman" w:hAnsi="Times New Roman" w:cs="Times New Roman"/>
          <w:sz w:val="24"/>
          <w:szCs w:val="24"/>
        </w:rPr>
        <w:t>Целевой раздел включает пояснительную записку, в которой рассматриваются</w:t>
      </w:r>
      <w:r w:rsidRPr="00A27F49">
        <w:rPr>
          <w:rFonts w:ascii="Times New Roman" w:hAnsi="Times New Roman" w:cs="Times New Roman"/>
          <w:sz w:val="24"/>
          <w:szCs w:val="24"/>
        </w:rPr>
        <w:br/>
        <w:t xml:space="preserve">значимые для разработки и реализации АОП </w:t>
      </w:r>
      <w:proofErr w:type="spellStart"/>
      <w:r w:rsidRPr="00A27F49">
        <w:rPr>
          <w:rFonts w:ascii="Times New Roman" w:hAnsi="Times New Roman" w:cs="Times New Roman"/>
          <w:sz w:val="24"/>
          <w:szCs w:val="24"/>
        </w:rPr>
        <w:t>клинико</w:t>
      </w:r>
      <w:proofErr w:type="spellEnd"/>
      <w:r w:rsidRPr="00A27F49">
        <w:rPr>
          <w:rFonts w:ascii="Times New Roman" w:hAnsi="Times New Roman" w:cs="Times New Roman"/>
          <w:sz w:val="24"/>
          <w:szCs w:val="24"/>
        </w:rPr>
        <w:t xml:space="preserve"> - психолого-педагогическая</w:t>
      </w:r>
      <w:r w:rsidRPr="00A27F49">
        <w:rPr>
          <w:rFonts w:ascii="Times New Roman" w:hAnsi="Times New Roman" w:cs="Times New Roman"/>
          <w:sz w:val="24"/>
          <w:szCs w:val="24"/>
        </w:rPr>
        <w:br/>
        <w:t>характеристика и особые образовательные потребности детей раннего и дошкольного</w:t>
      </w:r>
      <w:r w:rsidRPr="00A27F49">
        <w:rPr>
          <w:rFonts w:ascii="Times New Roman" w:hAnsi="Times New Roman" w:cs="Times New Roman"/>
          <w:sz w:val="24"/>
          <w:szCs w:val="24"/>
        </w:rPr>
        <w:br/>
        <w:t>возраста с НОДА.</w:t>
      </w:r>
    </w:p>
    <w:p w14:paraId="1ECB9F86" w14:textId="77777777" w:rsidR="00034CAD" w:rsidRDefault="00034CAD" w:rsidP="00034C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F49">
        <w:rPr>
          <w:rFonts w:ascii="Times New Roman" w:hAnsi="Times New Roman" w:cs="Times New Roman"/>
          <w:color w:val="000000"/>
          <w:sz w:val="24"/>
          <w:szCs w:val="24"/>
        </w:rPr>
        <w:t>В целевом разделе раскрываются цели, задачи, принципы и подходы к</w:t>
      </w:r>
      <w:r w:rsidRPr="00A27F49">
        <w:rPr>
          <w:color w:val="000000"/>
          <w:sz w:val="24"/>
          <w:szCs w:val="24"/>
        </w:rPr>
        <w:br/>
      </w:r>
      <w:r w:rsidRPr="00A27F4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формированию </w:t>
      </w:r>
      <w:proofErr w:type="gramStart"/>
      <w:r w:rsidRPr="00A27F49">
        <w:rPr>
          <w:rFonts w:ascii="Times New Roman" w:hAnsi="Times New Roman" w:cs="Times New Roman"/>
          <w:color w:val="000000"/>
          <w:sz w:val="24"/>
          <w:szCs w:val="24"/>
        </w:rPr>
        <w:t xml:space="preserve">АОП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04B3AB27" w14:textId="77777777" w:rsidR="00034CAD" w:rsidRPr="00A27F49" w:rsidRDefault="00034CAD" w:rsidP="00034C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F49">
        <w:rPr>
          <w:rFonts w:ascii="Times New Roman" w:hAnsi="Times New Roman" w:cs="Times New Roman"/>
          <w:sz w:val="24"/>
          <w:szCs w:val="24"/>
        </w:rPr>
        <w:t>Содержательный раздел включает описание образовательной деятельности по пяти образовательным областям.</w:t>
      </w:r>
      <w:r w:rsidRPr="00A27F49">
        <w:rPr>
          <w:rFonts w:ascii="Times New Roman" w:hAnsi="Times New Roman" w:cs="Times New Roman"/>
          <w:color w:val="000000"/>
          <w:sz w:val="24"/>
          <w:szCs w:val="24"/>
        </w:rPr>
        <w:t xml:space="preserve"> А также содержание образовательной деятельности по профессиональной коррекции нарушений развития детей с НОДА. Содержание образовательной деятельности по профессиональной коррекции нарушений развития детей с НОДА является неотъемлемой частью АОП ДО.</w:t>
      </w:r>
    </w:p>
    <w:p w14:paraId="7BB9B7FA" w14:textId="77777777" w:rsidR="00034CAD" w:rsidRPr="00A27F49" w:rsidRDefault="00034CAD" w:rsidP="0003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F49">
        <w:rPr>
          <w:rFonts w:ascii="Times New Roman" w:hAnsi="Times New Roman" w:cs="Times New Roman"/>
          <w:sz w:val="24"/>
          <w:szCs w:val="24"/>
        </w:rPr>
        <w:t>Организационный раздел раскрывает особенности развивающей предметно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27F49">
        <w:rPr>
          <w:rFonts w:ascii="Times New Roman" w:hAnsi="Times New Roman" w:cs="Times New Roman"/>
          <w:sz w:val="24"/>
          <w:szCs w:val="24"/>
        </w:rPr>
        <w:t>пространственной среды; кадровые условия реализации Программы; ее материально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27F49">
        <w:rPr>
          <w:rFonts w:ascii="Times New Roman" w:hAnsi="Times New Roman" w:cs="Times New Roman"/>
          <w:sz w:val="24"/>
          <w:szCs w:val="24"/>
        </w:rPr>
        <w:t>техническое и методическое обеспечение; организацию жизни 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F49">
        <w:rPr>
          <w:rFonts w:ascii="Times New Roman" w:hAnsi="Times New Roman" w:cs="Times New Roman"/>
          <w:sz w:val="24"/>
          <w:szCs w:val="24"/>
        </w:rPr>
        <w:t>детей, режим дня.</w:t>
      </w:r>
    </w:p>
    <w:p w14:paraId="1ED3F698" w14:textId="77777777" w:rsidR="00034CAD" w:rsidRPr="00DF2ECD" w:rsidRDefault="00034CAD" w:rsidP="0003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C000"/>
          <w:sz w:val="26"/>
          <w:szCs w:val="26"/>
          <w:lang w:eastAsia="ru-RU"/>
        </w:rPr>
      </w:pPr>
      <w:r w:rsidRPr="00A27F4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27F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части, формируемой участниками образовательных отношений</w:t>
      </w:r>
      <w:r w:rsidRPr="00A27F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7F49">
        <w:rPr>
          <w:color w:val="000000"/>
          <w:sz w:val="24"/>
          <w:szCs w:val="24"/>
        </w:rPr>
        <w:br/>
      </w:r>
      <w:r w:rsidRPr="00A27F49">
        <w:rPr>
          <w:rFonts w:ascii="Times New Roman" w:hAnsi="Times New Roman" w:cs="Times New Roman"/>
          <w:color w:val="000000"/>
          <w:sz w:val="24"/>
          <w:szCs w:val="24"/>
        </w:rPr>
        <w:t>представлены выбранные участниками образовательных отношений программы,</w:t>
      </w:r>
      <w:r w:rsidRPr="00A27F49">
        <w:rPr>
          <w:color w:val="000000"/>
          <w:sz w:val="24"/>
          <w:szCs w:val="24"/>
        </w:rPr>
        <w:br/>
      </w:r>
      <w:r w:rsidRPr="00A27F49">
        <w:rPr>
          <w:rFonts w:ascii="Times New Roman" w:hAnsi="Times New Roman" w:cs="Times New Roman"/>
          <w:color w:val="000000"/>
          <w:sz w:val="24"/>
          <w:szCs w:val="24"/>
        </w:rPr>
        <w:t>направленные на развитие детей в образовательных областях, видах деятельности и</w:t>
      </w:r>
      <w:r w:rsidRPr="00A27F49">
        <w:rPr>
          <w:color w:val="000000"/>
          <w:sz w:val="24"/>
          <w:szCs w:val="24"/>
        </w:rPr>
        <w:br/>
      </w:r>
      <w:r w:rsidRPr="00A27F49">
        <w:rPr>
          <w:rFonts w:ascii="Times New Roman" w:hAnsi="Times New Roman" w:cs="Times New Roman"/>
          <w:color w:val="000000"/>
          <w:sz w:val="24"/>
          <w:szCs w:val="24"/>
        </w:rPr>
        <w:t>культурных практиках (далее - парциальные образовательные программы),</w:t>
      </w:r>
      <w:r w:rsidRPr="00A27F49">
        <w:rPr>
          <w:color w:val="000000"/>
          <w:sz w:val="24"/>
          <w:szCs w:val="24"/>
        </w:rPr>
        <w:br/>
      </w:r>
      <w:r w:rsidRPr="00A27F49">
        <w:rPr>
          <w:rFonts w:ascii="Times New Roman" w:hAnsi="Times New Roman" w:cs="Times New Roman"/>
          <w:color w:val="000000"/>
          <w:sz w:val="24"/>
          <w:szCs w:val="24"/>
        </w:rPr>
        <w:t>отобранные с учетом регионального компонента, а также для обеспечения коррекции</w:t>
      </w:r>
      <w:r w:rsidRPr="00A27F49">
        <w:rPr>
          <w:color w:val="000000"/>
          <w:sz w:val="24"/>
          <w:szCs w:val="24"/>
        </w:rPr>
        <w:br/>
      </w:r>
      <w:r w:rsidRPr="00A27F49">
        <w:rPr>
          <w:rFonts w:ascii="Times New Roman" w:hAnsi="Times New Roman" w:cs="Times New Roman"/>
          <w:color w:val="000000"/>
          <w:sz w:val="24"/>
          <w:szCs w:val="24"/>
        </w:rPr>
        <w:t>нарушений развития и ориентированные на потребность детей и их родителей.</w:t>
      </w:r>
      <w:r w:rsidRPr="00E25862">
        <w:rPr>
          <w:color w:val="000000"/>
          <w:sz w:val="26"/>
          <w:szCs w:val="26"/>
        </w:rPr>
        <w:br/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ab/>
      </w:r>
      <w:r w:rsidRPr="00E25862">
        <w:rPr>
          <w:rFonts w:ascii="Courier New" w:hAnsi="Courier New" w:cs="Courier New"/>
          <w:color w:val="000000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4E5879F4" w14:textId="77777777" w:rsidR="00541A2B" w:rsidRDefault="00541A2B"/>
    <w:sectPr w:rsidR="0054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A7C"/>
    <w:multiLevelType w:val="hybridMultilevel"/>
    <w:tmpl w:val="D4F0AB3E"/>
    <w:lvl w:ilvl="0" w:tplc="F4CCEB8C">
      <w:start w:val="1"/>
      <w:numFmt w:val="bullet"/>
      <w:suff w:val="nothing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43"/>
    <w:rsid w:val="00034CAD"/>
    <w:rsid w:val="004732B8"/>
    <w:rsid w:val="004A6D43"/>
    <w:rsid w:val="00541A2B"/>
    <w:rsid w:val="00D5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CAF4"/>
  <w15:chartTrackingRefBased/>
  <w15:docId w15:val="{D83F084A-9F82-4AE8-B08C-FA4626A9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4CA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034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2023-09-16T21:29:00Z</dcterms:created>
  <dcterms:modified xsi:type="dcterms:W3CDTF">2023-09-16T22:06:00Z</dcterms:modified>
</cp:coreProperties>
</file>